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5F0F1E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125EE151" w:rsidR="005F0F1E" w:rsidRPr="006E7C45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>
              <w:rPr>
                <w:rFonts w:ascii="Arial" w:eastAsia="Calibri" w:hAnsi="Arial" w:cs="Arial"/>
                <w:szCs w:val="22"/>
              </w:rPr>
              <w:t>7</w:t>
            </w:r>
          </w:p>
        </w:tc>
        <w:tc>
          <w:tcPr>
            <w:tcW w:w="1177" w:type="dxa"/>
          </w:tcPr>
          <w:p w14:paraId="46213A88" w14:textId="682E4509" w:rsidR="005F0F1E" w:rsidRPr="006E7C45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4FC8CAE5" w:rsidR="005F0F1E" w:rsidRPr="006E7C45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5F0F1E">
              <w:rPr>
                <w:rFonts w:ascii="Arial" w:hAnsi="Arial" w:cs="Arial"/>
                <w:szCs w:val="22"/>
              </w:rPr>
              <w:t>YOUR NRG LIMITED</w:t>
            </w:r>
          </w:p>
        </w:tc>
        <w:tc>
          <w:tcPr>
            <w:tcW w:w="1739" w:type="dxa"/>
          </w:tcPr>
          <w:p w14:paraId="4029FA36" w14:textId="34A30380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REDACTED TEXT under FOIA</w:t>
            </w: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Section 43 Commercial Interests.</w:t>
            </w:r>
          </w:p>
        </w:tc>
        <w:tc>
          <w:tcPr>
            <w:tcW w:w="2447" w:type="dxa"/>
          </w:tcPr>
          <w:p w14:paraId="2570AE41" w14:textId="1061A15D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REDACTED TEXT under FOIA</w:t>
            </w: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Section 43 Commercial Interests.</w:t>
            </w:r>
          </w:p>
        </w:tc>
        <w:tc>
          <w:tcPr>
            <w:tcW w:w="1800" w:type="dxa"/>
          </w:tcPr>
          <w:p w14:paraId="6ED9B5C6" w14:textId="3F9348EE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REDACTED TEXT under FOIA</w:t>
            </w: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Section 43 Commercial Interests.</w:t>
            </w:r>
          </w:p>
        </w:tc>
      </w:tr>
      <w:tr w:rsidR="005F0F1E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7E88A910" w:rsidR="005F0F1E" w:rsidRPr="006E7C45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>
              <w:rPr>
                <w:rFonts w:ascii="Arial" w:eastAsia="Calibri" w:hAnsi="Arial" w:cs="Arial"/>
                <w:szCs w:val="22"/>
              </w:rPr>
              <w:t>7</w:t>
            </w:r>
          </w:p>
        </w:tc>
        <w:tc>
          <w:tcPr>
            <w:tcW w:w="1177" w:type="dxa"/>
          </w:tcPr>
          <w:p w14:paraId="5D5F9E88" w14:textId="6976B891" w:rsidR="005F0F1E" w:rsidRPr="006E7C45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</w:rPr>
              <w:t>ULS PETROL</w:t>
            </w:r>
          </w:p>
        </w:tc>
        <w:tc>
          <w:tcPr>
            <w:tcW w:w="1231" w:type="dxa"/>
          </w:tcPr>
          <w:p w14:paraId="3851B195" w14:textId="369D200A" w:rsidR="005F0F1E" w:rsidRPr="006E7C45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5F0F1E">
              <w:rPr>
                <w:rFonts w:ascii="Arial" w:hAnsi="Arial" w:cs="Arial"/>
                <w:sz w:val="20"/>
              </w:rPr>
              <w:t>YOUR NRG LIMITED</w:t>
            </w:r>
          </w:p>
        </w:tc>
        <w:tc>
          <w:tcPr>
            <w:tcW w:w="1739" w:type="dxa"/>
          </w:tcPr>
          <w:p w14:paraId="62A64CC3" w14:textId="77777777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REDACTED TEXT under FOI</w:t>
            </w:r>
            <w:bookmarkStart w:id="0" w:name="_GoBack"/>
            <w:bookmarkEnd w:id="0"/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A</w:t>
            </w:r>
          </w:p>
          <w:p w14:paraId="3116635E" w14:textId="79044A4A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Section 43 Commercial Interests.</w:t>
            </w:r>
          </w:p>
        </w:tc>
        <w:tc>
          <w:tcPr>
            <w:tcW w:w="2447" w:type="dxa"/>
          </w:tcPr>
          <w:p w14:paraId="6E28496B" w14:textId="77777777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REDACTED TEXT under FOIA</w:t>
            </w:r>
          </w:p>
          <w:p w14:paraId="42EED681" w14:textId="0C782A88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Section 43 Commercial Interests.</w:t>
            </w:r>
          </w:p>
        </w:tc>
        <w:tc>
          <w:tcPr>
            <w:tcW w:w="1800" w:type="dxa"/>
          </w:tcPr>
          <w:p w14:paraId="105B4C00" w14:textId="77777777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REDACTED TEXT under FOIA</w:t>
            </w:r>
          </w:p>
          <w:p w14:paraId="5FA7E608" w14:textId="05B6597A" w:rsidR="005F0F1E" w:rsidRPr="005F0F1E" w:rsidRDefault="005F0F1E" w:rsidP="005F0F1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F0F1E">
              <w:rPr>
                <w:rFonts w:ascii="Arial" w:eastAsia="Calibri" w:hAnsi="Arial" w:cs="Arial"/>
                <w:b/>
                <w:bCs/>
                <w:sz w:val="20"/>
              </w:rPr>
              <w:t>Section 43 Commercial Interests.</w:t>
            </w:r>
          </w:p>
        </w:tc>
      </w:tr>
    </w:tbl>
    <w:p w14:paraId="0DA0D1F8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C5BFC" w14:textId="77777777" w:rsidR="00701636" w:rsidRDefault="00701636">
      <w:pPr>
        <w:spacing w:after="0" w:line="20" w:lineRule="exact"/>
      </w:pPr>
    </w:p>
  </w:endnote>
  <w:endnote w:type="continuationSeparator" w:id="0">
    <w:p w14:paraId="1CB09486" w14:textId="77777777" w:rsidR="00701636" w:rsidRDefault="00701636">
      <w:pPr>
        <w:spacing w:after="0" w:line="20" w:lineRule="exact"/>
      </w:pPr>
    </w:p>
  </w:endnote>
  <w:endnote w:type="continuationNotice" w:id="1">
    <w:p w14:paraId="26FD84E4" w14:textId="77777777" w:rsidR="00701636" w:rsidRDefault="00701636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A7992" w14:textId="77777777" w:rsidR="00701636" w:rsidRDefault="00701636">
      <w:pPr>
        <w:spacing w:after="0" w:line="240" w:lineRule="auto"/>
      </w:pPr>
      <w:r>
        <w:separator/>
      </w:r>
    </w:p>
  </w:footnote>
  <w:footnote w:type="continuationSeparator" w:id="0">
    <w:p w14:paraId="2F445668" w14:textId="77777777" w:rsidR="00701636" w:rsidRDefault="00701636">
      <w:pPr>
        <w:spacing w:after="0" w:line="240" w:lineRule="auto"/>
      </w:pPr>
      <w:r>
        <w:continuationSeparator/>
      </w:r>
    </w:p>
  </w:footnote>
  <w:footnote w:type="continuationNotice" w:id="1">
    <w:p w14:paraId="64AE7A3D" w14:textId="77777777" w:rsidR="00701636" w:rsidRDefault="007016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B4D82" w14:textId="64376E4D" w:rsidR="00004857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24C78"/>
    <w:rsid w:val="004D7CEB"/>
    <w:rsid w:val="00504D68"/>
    <w:rsid w:val="00594AC6"/>
    <w:rsid w:val="005F0F1E"/>
    <w:rsid w:val="00613A0D"/>
    <w:rsid w:val="00666DD9"/>
    <w:rsid w:val="006B75F4"/>
    <w:rsid w:val="006B7E84"/>
    <w:rsid w:val="006C02CA"/>
    <w:rsid w:val="006E7C45"/>
    <w:rsid w:val="00701636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E632A"/>
    <w:rsid w:val="00D43864"/>
    <w:rsid w:val="00DA6475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2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FE0773-A353-420F-81A8-2262FAB3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2022-11-14T09:55:00Z</dcterms:created>
  <dcterms:modified xsi:type="dcterms:W3CDTF">2022-11-14T09:55:00Z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